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B5C4" w14:textId="2CDC2DE0" w:rsidR="0031652B" w:rsidRPr="001D2259" w:rsidRDefault="0031652B" w:rsidP="005E6F74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1D225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0F4217" wp14:editId="3772E842">
                <wp:simplePos x="0" y="0"/>
                <wp:positionH relativeFrom="column">
                  <wp:posOffset>2338070</wp:posOffset>
                </wp:positionH>
                <wp:positionV relativeFrom="paragraph">
                  <wp:posOffset>-10160</wp:posOffset>
                </wp:positionV>
                <wp:extent cx="3600000" cy="495300"/>
                <wp:effectExtent l="0" t="0" r="19685" b="19050"/>
                <wp:wrapNone/>
                <wp:docPr id="18939437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CFE7E" w14:textId="39C448CD" w:rsidR="00B12F30" w:rsidRPr="00681C7E" w:rsidRDefault="00B12F30" w:rsidP="0031652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申請締切日：令和</w:t>
                            </w:r>
                            <w:r w:rsidR="00D375CA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７</w:t>
                            </w: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年１２月</w:t>
                            </w:r>
                            <w:r w:rsidR="00D375CA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５</w:t>
                            </w: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日迄(※厳守)</w:t>
                            </w:r>
                          </w:p>
                          <w:p w14:paraId="6679CD12" w14:textId="05BB064B" w:rsidR="0031652B" w:rsidRPr="00681C7E" w:rsidRDefault="0031652B" w:rsidP="0031652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※期日を過ぎた場合、予算が終了した場合は受付できません。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4217" id="正方形/長方形 1" o:spid="_x0000_s1026" style="position:absolute;left:0;text-align:left;margin-left:184.1pt;margin-top:-.8pt;width:283.4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" filled="f" strokecolor="black [3213]">
                <v:textbox>
                  <w:txbxContent>
                    <w:p w14:paraId="6D7CFE7E" w14:textId="39C448CD" w:rsidR="00B12F30" w:rsidRPr="00681C7E" w:rsidRDefault="00B12F30" w:rsidP="0031652B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申請締切日：令和</w:t>
                      </w:r>
                      <w:r w:rsidR="00D375CA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７</w:t>
                      </w: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年１２月</w:t>
                      </w:r>
                      <w:r w:rsidR="00D375CA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５</w:t>
                      </w: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日迄(※厳守)</w:t>
                      </w:r>
                    </w:p>
                    <w:p w14:paraId="6679CD12" w14:textId="05BB064B" w:rsidR="0031652B" w:rsidRPr="00681C7E" w:rsidRDefault="0031652B" w:rsidP="0031652B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※期日を過ぎた場合、予算が終了した場合は受付できません。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4500659A" w14:textId="77777777" w:rsidR="0031652B" w:rsidRPr="001D2259" w:rsidRDefault="0031652B" w:rsidP="005E6F74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28AD11" w14:textId="77777777" w:rsidR="0031652B" w:rsidRPr="001D2259" w:rsidRDefault="0031652B" w:rsidP="005E6F74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912B8F" w14:textId="08CA9E54" w:rsidR="00B9071C" w:rsidRPr="001D2259" w:rsidRDefault="00B65DA8" w:rsidP="005E6F74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</w:rPr>
        <w:t>様式</w:t>
      </w:r>
      <w:r w:rsidR="002A4B1F" w:rsidRPr="001D2259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</w:p>
    <w:p w14:paraId="0440E8E4" w14:textId="5D497E72" w:rsidR="00221A6D" w:rsidRPr="001D2259" w:rsidRDefault="0034661C" w:rsidP="00B12F30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00C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</w:t>
      </w:r>
      <w:r w:rsidR="00221A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000C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</w:t>
      </w:r>
      <w:r w:rsidR="00221A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000C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</w:t>
      </w:r>
      <w:r w:rsidR="00221A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  <w:r w:rsidR="00B12F30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933216F" w14:textId="77777777" w:rsidR="00221A6D" w:rsidRPr="001D2259" w:rsidRDefault="00221A6D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996786A" w14:textId="77777777" w:rsidR="00221A6D" w:rsidRPr="001D2259" w:rsidRDefault="00F24952" w:rsidP="002A4B1F">
      <w:pPr>
        <w:ind w:leftChars="104" w:left="768" w:hangingChars="250" w:hanging="5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一般</w:t>
      </w:r>
      <w:r w:rsidR="00610F1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社団法人</w:t>
      </w:r>
      <w:r w:rsidR="00221A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群馬県トラック協会長 殿</w:t>
      </w:r>
    </w:p>
    <w:p w14:paraId="2C965339" w14:textId="77777777" w:rsidR="00221A6D" w:rsidRPr="001D2259" w:rsidRDefault="00D949C2" w:rsidP="002A4B1F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221A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FAX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  <w:r w:rsidR="007072DE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０２７‐２６１‐</w:t>
      </w:r>
      <w:r w:rsidR="00000C6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７５７６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</w:p>
    <w:p w14:paraId="1E038DF2" w14:textId="77777777" w:rsidR="00D05AF8" w:rsidRPr="001D2259" w:rsidRDefault="00D05AF8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694765" w14:textId="77777777" w:rsidR="00000C6D" w:rsidRPr="001D2259" w:rsidRDefault="000A11ED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6B46B" wp14:editId="59943314">
                <wp:simplePos x="0" y="0"/>
                <wp:positionH relativeFrom="column">
                  <wp:posOffset>5244465</wp:posOffset>
                </wp:positionH>
                <wp:positionV relativeFrom="paragraph">
                  <wp:posOffset>128270</wp:posOffset>
                </wp:positionV>
                <wp:extent cx="742950" cy="6953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508EB" w14:textId="77777777" w:rsidR="00571EA3" w:rsidRPr="00522D62" w:rsidRDefault="00571EA3" w:rsidP="000A11ED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代表</w:t>
                            </w:r>
                          </w:p>
                          <w:p w14:paraId="2AC4172F" w14:textId="77777777" w:rsidR="00571EA3" w:rsidRPr="00522D62" w:rsidRDefault="00571EA3" w:rsidP="000A11ED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者</w:t>
                            </w:r>
                            <w:r w:rsidRPr="00522D62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6B46B" id="円/楕円 1" o:spid="_x0000_s1027" style="position:absolute;left:0;text-align:left;margin-left:412.95pt;margin-top:10.1pt;width:58.5pt;height:5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" fillcolor="white [3201]" strokecolor="#404040 [2429]" strokeweight="1.5pt">
                <v:stroke dashstyle="1 1"/>
                <v:textbox>
                  <w:txbxContent>
                    <w:p w14:paraId="7FD508EB" w14:textId="77777777" w:rsidR="00571EA3" w:rsidRPr="00522D62" w:rsidRDefault="00571EA3" w:rsidP="000A11ED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代表</w:t>
                      </w:r>
                    </w:p>
                    <w:p w14:paraId="2AC4172F" w14:textId="77777777" w:rsidR="00571EA3" w:rsidRPr="00522D62" w:rsidRDefault="00571EA3" w:rsidP="000A11ED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者</w:t>
                      </w:r>
                      <w:r w:rsidRPr="00522D62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6E4B64C" w14:textId="77777777" w:rsidR="002A4B1F" w:rsidRPr="001D2259" w:rsidRDefault="002A4B1F" w:rsidP="002A4B1F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</w:t>
      </w:r>
      <w:r w:rsidR="00527068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者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名                               </w:t>
      </w:r>
    </w:p>
    <w:p w14:paraId="2F325BD3" w14:textId="77777777" w:rsidR="000A11ED" w:rsidRPr="001D2259" w:rsidRDefault="000A11ED" w:rsidP="000A11ED">
      <w:pPr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9F97BCE" w14:textId="77777777" w:rsidR="002A4B1F" w:rsidRPr="001D2259" w:rsidRDefault="002A4B1F" w:rsidP="002A4B1F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代表者名                             </w:t>
      </w:r>
      <w:r w:rsidR="00B23F7E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330F529F" w14:textId="77777777" w:rsidR="002A4B1F" w:rsidRPr="001D2259" w:rsidRDefault="002A4B1F" w:rsidP="002A4B1F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（取扱担当者                         ）</w:t>
      </w:r>
    </w:p>
    <w:p w14:paraId="6DE16DDC" w14:textId="77777777" w:rsidR="002A4B1F" w:rsidRPr="001D2259" w:rsidRDefault="002A4B1F" w:rsidP="002A4B1F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（電話番号                           ）</w:t>
      </w:r>
    </w:p>
    <w:p w14:paraId="7C40716D" w14:textId="77777777" w:rsidR="005E6F74" w:rsidRPr="001D2259" w:rsidRDefault="005E6F74" w:rsidP="00CA3BC4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0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Pr="001D2259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                                             </w:t>
      </w:r>
    </w:p>
    <w:p w14:paraId="4F4C6100" w14:textId="77777777" w:rsidR="005E6F74" w:rsidRPr="001D2259" w:rsidRDefault="005E6F74" w:rsidP="005E6F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0322753" w14:textId="77777777" w:rsidR="00000C6D" w:rsidRPr="001D2259" w:rsidRDefault="00000C6D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F1B6B53" w14:textId="77777777" w:rsidR="00D05AF8" w:rsidRPr="001D2259" w:rsidRDefault="00FB4A08" w:rsidP="002A4B1F">
      <w:pPr>
        <w:ind w:left="843" w:hangingChars="350" w:hanging="843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アイドリングストップ支援機器</w:t>
      </w:r>
      <w:r w:rsidR="00A73402"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導入助成</w:t>
      </w:r>
      <w:r w:rsidR="00527068"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金申請</w:t>
      </w:r>
      <w:r w:rsidR="00A73402"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書</w:t>
      </w:r>
    </w:p>
    <w:p w14:paraId="39F136A1" w14:textId="77777777" w:rsidR="00D05AF8" w:rsidRPr="001D2259" w:rsidRDefault="00D05AF8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5C99268" w14:textId="77777777" w:rsidR="00D05AF8" w:rsidRPr="001D2259" w:rsidRDefault="00FB4A08" w:rsidP="002A4B1F">
      <w:pPr>
        <w:ind w:left="1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アイドリングストップ支援機器</w:t>
      </w:r>
      <w:r w:rsidR="00743FA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を下記の通り導入したいので要綱</w:t>
      </w:r>
      <w:r w:rsidR="00D05AF8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第６条に基づき申請します。</w:t>
      </w:r>
    </w:p>
    <w:p w14:paraId="51028A67" w14:textId="77777777" w:rsidR="00743FA9" w:rsidRPr="001D2259" w:rsidRDefault="00743FA9" w:rsidP="00000C6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9847D8A" w14:textId="77777777" w:rsidR="00000C6D" w:rsidRPr="001D2259" w:rsidRDefault="00D05AF8" w:rsidP="00000C6D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AD0F518" w14:textId="77777777" w:rsidR="00000C6D" w:rsidRPr="001D2259" w:rsidRDefault="00000C6D" w:rsidP="00000C6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288"/>
        <w:gridCol w:w="1247"/>
        <w:gridCol w:w="2268"/>
      </w:tblGrid>
      <w:tr w:rsidR="00202321" w:rsidRPr="001D2259" w14:paraId="31FB2740" w14:textId="77777777" w:rsidTr="00B12F30">
        <w:trPr>
          <w:trHeight w:val="340"/>
        </w:trPr>
        <w:tc>
          <w:tcPr>
            <w:tcW w:w="2551" w:type="dxa"/>
            <w:vAlign w:val="center"/>
          </w:tcPr>
          <w:p w14:paraId="5D576B04" w14:textId="26A339AC" w:rsidR="00B65DA8" w:rsidRPr="001D2259" w:rsidRDefault="00B65DA8" w:rsidP="00AF6C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メ</w:t>
            </w:r>
            <w:r w:rsidR="00D542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カ</w:t>
            </w:r>
            <w:r w:rsidR="00D542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288" w:type="dxa"/>
            <w:vAlign w:val="center"/>
          </w:tcPr>
          <w:p w14:paraId="7DB1555C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機器名</w:t>
            </w:r>
          </w:p>
        </w:tc>
        <w:tc>
          <w:tcPr>
            <w:tcW w:w="1247" w:type="dxa"/>
            <w:vAlign w:val="center"/>
          </w:tcPr>
          <w:p w14:paraId="1724B39E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台数</w:t>
            </w:r>
          </w:p>
        </w:tc>
        <w:tc>
          <w:tcPr>
            <w:tcW w:w="2268" w:type="dxa"/>
            <w:vAlign w:val="center"/>
          </w:tcPr>
          <w:p w14:paraId="760B7E5A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導入予定時期</w:t>
            </w:r>
          </w:p>
        </w:tc>
      </w:tr>
      <w:tr w:rsidR="00202321" w:rsidRPr="001D2259" w14:paraId="0AC2E3F6" w14:textId="77777777" w:rsidTr="00E92757">
        <w:trPr>
          <w:trHeight w:val="620"/>
        </w:trPr>
        <w:tc>
          <w:tcPr>
            <w:tcW w:w="2551" w:type="dxa"/>
            <w:vAlign w:val="center"/>
          </w:tcPr>
          <w:p w14:paraId="0B1D931A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08A0FF8D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  <w:vAlign w:val="center"/>
          </w:tcPr>
          <w:p w14:paraId="2378730E" w14:textId="77777777" w:rsidR="00B65DA8" w:rsidRPr="001D2259" w:rsidRDefault="00B65DA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EE2A7B7" w14:textId="77777777" w:rsidR="00B65DA8" w:rsidRPr="001D2259" w:rsidRDefault="00B65DA8" w:rsidP="00E3748C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台</w:t>
            </w:r>
            <w:r w:rsidR="00E3748C"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38490A32" w14:textId="77777777" w:rsidR="00E3748C" w:rsidRPr="001D2259" w:rsidRDefault="00E3748C" w:rsidP="00E3748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(枚)</w:t>
            </w:r>
          </w:p>
        </w:tc>
        <w:tc>
          <w:tcPr>
            <w:tcW w:w="2268" w:type="dxa"/>
            <w:vAlign w:val="center"/>
          </w:tcPr>
          <w:p w14:paraId="6518FD86" w14:textId="614EF9B0" w:rsidR="00B65DA8" w:rsidRPr="001D2259" w:rsidRDefault="008F6838" w:rsidP="008F683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年　　　月</w:t>
            </w:r>
          </w:p>
        </w:tc>
      </w:tr>
      <w:tr w:rsidR="00202321" w:rsidRPr="001D2259" w14:paraId="1EB8DEEC" w14:textId="77777777" w:rsidTr="00E92757">
        <w:trPr>
          <w:trHeight w:val="770"/>
        </w:trPr>
        <w:tc>
          <w:tcPr>
            <w:tcW w:w="2551" w:type="dxa"/>
            <w:vAlign w:val="center"/>
          </w:tcPr>
          <w:p w14:paraId="71B00584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08D09F27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  <w:vAlign w:val="center"/>
          </w:tcPr>
          <w:p w14:paraId="46765AEF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58B4C67" w14:textId="77777777" w:rsidR="00E3748C" w:rsidRPr="001D2259" w:rsidRDefault="00E3748C" w:rsidP="00167AD9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台 </w:t>
            </w:r>
          </w:p>
          <w:p w14:paraId="0BFEF37F" w14:textId="77777777" w:rsidR="00E3748C" w:rsidRPr="001D2259" w:rsidRDefault="00E3748C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(枚)</w:t>
            </w:r>
          </w:p>
        </w:tc>
        <w:tc>
          <w:tcPr>
            <w:tcW w:w="2268" w:type="dxa"/>
            <w:vAlign w:val="center"/>
          </w:tcPr>
          <w:p w14:paraId="4ED00E13" w14:textId="2DCDC21C" w:rsidR="00E3748C" w:rsidRPr="001D2259" w:rsidRDefault="008F683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年　　　月</w:t>
            </w:r>
          </w:p>
        </w:tc>
      </w:tr>
      <w:tr w:rsidR="00202321" w:rsidRPr="001D2259" w14:paraId="6A7481FD" w14:textId="77777777" w:rsidTr="00E92757">
        <w:trPr>
          <w:trHeight w:val="637"/>
        </w:trPr>
        <w:tc>
          <w:tcPr>
            <w:tcW w:w="2551" w:type="dxa"/>
            <w:vAlign w:val="center"/>
          </w:tcPr>
          <w:p w14:paraId="354CCC6A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E4ADFB0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  <w:vAlign w:val="center"/>
          </w:tcPr>
          <w:p w14:paraId="79745354" w14:textId="77777777" w:rsidR="00E3748C" w:rsidRPr="001D2259" w:rsidRDefault="00E3748C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EADA909" w14:textId="77777777" w:rsidR="00E3748C" w:rsidRPr="001D2259" w:rsidRDefault="00E3748C" w:rsidP="00167AD9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台 </w:t>
            </w:r>
          </w:p>
          <w:p w14:paraId="673AB148" w14:textId="77777777" w:rsidR="00E3748C" w:rsidRPr="001D2259" w:rsidRDefault="00E3748C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(枚)</w:t>
            </w:r>
          </w:p>
        </w:tc>
        <w:tc>
          <w:tcPr>
            <w:tcW w:w="2268" w:type="dxa"/>
            <w:vAlign w:val="center"/>
          </w:tcPr>
          <w:p w14:paraId="51B01077" w14:textId="499C7899" w:rsidR="00E3748C" w:rsidRPr="001D2259" w:rsidRDefault="008F6838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年　　　月</w:t>
            </w:r>
          </w:p>
        </w:tc>
      </w:tr>
      <w:tr w:rsidR="00CA3BC4" w:rsidRPr="001D2259" w14:paraId="6E98DBF9" w14:textId="77777777" w:rsidTr="005B6A3E">
        <w:trPr>
          <w:trHeight w:val="637"/>
        </w:trPr>
        <w:tc>
          <w:tcPr>
            <w:tcW w:w="2551" w:type="dxa"/>
            <w:vAlign w:val="center"/>
          </w:tcPr>
          <w:p w14:paraId="12ABC22C" w14:textId="77777777" w:rsidR="00CA3BC4" w:rsidRPr="001D2259" w:rsidRDefault="00CA3BC4" w:rsidP="00CA3B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販売会社</w:t>
            </w:r>
          </w:p>
          <w:p w14:paraId="6244BDBE" w14:textId="77777777" w:rsidR="00CA3BC4" w:rsidRPr="001D2259" w:rsidRDefault="00CA3BC4" w:rsidP="00CA3B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（担当者氏名・連絡先）</w:t>
            </w:r>
          </w:p>
        </w:tc>
        <w:tc>
          <w:tcPr>
            <w:tcW w:w="6803" w:type="dxa"/>
            <w:gridSpan w:val="3"/>
            <w:vAlign w:val="center"/>
          </w:tcPr>
          <w:p w14:paraId="022FFEDD" w14:textId="77777777" w:rsidR="00CA3BC4" w:rsidRPr="001D2259" w:rsidRDefault="00CA3BC4" w:rsidP="00CA3BC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065119CA" w14:textId="77777777" w:rsidR="00CA3BC4" w:rsidRPr="001D2259" w:rsidRDefault="00CA3BC4" w:rsidP="00CA3BC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販売会社名：</w:t>
            </w:r>
          </w:p>
          <w:p w14:paraId="70570205" w14:textId="77777777" w:rsidR="00CA3BC4" w:rsidRPr="001D2259" w:rsidRDefault="00CA3BC4" w:rsidP="00CA3BC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 w:val="22"/>
                <w:szCs w:val="22"/>
                <w:fitText w:val="1100" w:id="1715130881"/>
              </w:rPr>
              <w:t>担当者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  <w:fitText w:val="1100" w:id="1715130881"/>
              </w:rPr>
              <w:t>名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  <w:p w14:paraId="54F56E05" w14:textId="77777777" w:rsidR="00CA3BC4" w:rsidRPr="001D2259" w:rsidRDefault="00CA3BC4" w:rsidP="00CA3BC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1715130882"/>
              </w:rPr>
              <w:t>連絡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100" w:id="1715130882"/>
              </w:rPr>
              <w:t>先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  <w:p w14:paraId="668A9C3E" w14:textId="77777777" w:rsidR="00CA3BC4" w:rsidRPr="001D2259" w:rsidRDefault="00CA3BC4" w:rsidP="00CA3BC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793BDD69" w14:textId="77777777" w:rsidR="00E92757" w:rsidRPr="001D2259" w:rsidRDefault="001760BD" w:rsidP="00E92757">
      <w:pPr>
        <w:ind w:left="773" w:hangingChars="350" w:hanging="773"/>
        <w:rPr>
          <w:rFonts w:asciiTheme="minorEastAsia" w:eastAsiaTheme="minorEastAsia" w:hAnsiTheme="minorEastAsia"/>
          <w:b/>
          <w:color w:val="000000" w:themeColor="text1"/>
          <w:sz w:val="22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※導入時期は３ヶ月以内を目途とし、導入及び支払い等完了後、実績報告書を速やかに</w:t>
      </w:r>
      <w:r w:rsidR="00E92757" w:rsidRPr="001D2259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提出</w:t>
      </w:r>
    </w:p>
    <w:p w14:paraId="08A9EC06" w14:textId="77777777" w:rsidR="001760BD" w:rsidRPr="001D2259" w:rsidRDefault="00E92757" w:rsidP="00E92757">
      <w:pPr>
        <w:ind w:leftChars="100" w:left="762" w:hangingChars="250" w:hanging="552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す</w:t>
      </w:r>
      <w:r w:rsidR="001760BD" w:rsidRPr="001D2259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single"/>
        </w:rPr>
        <w:t>ること。</w:t>
      </w:r>
    </w:p>
    <w:p w14:paraId="79D064CA" w14:textId="77777777" w:rsidR="00571EA3" w:rsidRPr="001D2259" w:rsidRDefault="00571EA3" w:rsidP="005E6F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AB78594" w14:textId="77777777" w:rsidR="00000C6D" w:rsidRPr="001D2259" w:rsidRDefault="00000C6D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092C61" w14:textId="77777777" w:rsidR="005E6F74" w:rsidRPr="001D2259" w:rsidRDefault="005E6F74" w:rsidP="001A3B6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5E6F74" w:rsidRPr="001D2259" w:rsidSect="00D63893">
      <w:pgSz w:w="11906" w:h="16838" w:code="9"/>
      <w:pgMar w:top="1021" w:right="1134" w:bottom="102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9DDB" w14:textId="77777777" w:rsidR="00571EA3" w:rsidRDefault="00571EA3" w:rsidP="00DE3913">
      <w:r>
        <w:separator/>
      </w:r>
    </w:p>
  </w:endnote>
  <w:endnote w:type="continuationSeparator" w:id="0">
    <w:p w14:paraId="5115F5E0" w14:textId="77777777" w:rsidR="00571EA3" w:rsidRDefault="00571EA3" w:rsidP="00DE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D89B" w14:textId="77777777" w:rsidR="00571EA3" w:rsidRDefault="00571EA3" w:rsidP="00DE3913">
      <w:r>
        <w:separator/>
      </w:r>
    </w:p>
  </w:footnote>
  <w:footnote w:type="continuationSeparator" w:id="0">
    <w:p w14:paraId="3213278D" w14:textId="77777777" w:rsidR="00571EA3" w:rsidRDefault="00571EA3" w:rsidP="00DE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46E4"/>
    <w:multiLevelType w:val="hybridMultilevel"/>
    <w:tmpl w:val="A36E3ADE"/>
    <w:lvl w:ilvl="0" w:tplc="D2D83146">
      <w:start w:val="1"/>
      <w:numFmt w:val="decimalFullWidth"/>
      <w:lvlText w:val="(%1)"/>
      <w:lvlJc w:val="left"/>
      <w:pPr>
        <w:ind w:left="135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num w:numId="1" w16cid:durableId="16155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332"/>
    <w:rsid w:val="00000C6D"/>
    <w:rsid w:val="000042D8"/>
    <w:rsid w:val="000051AF"/>
    <w:rsid w:val="00014B0B"/>
    <w:rsid w:val="00014BAC"/>
    <w:rsid w:val="00035C18"/>
    <w:rsid w:val="0003635A"/>
    <w:rsid w:val="00043A0D"/>
    <w:rsid w:val="00044596"/>
    <w:rsid w:val="00045B3B"/>
    <w:rsid w:val="00046029"/>
    <w:rsid w:val="00047C0F"/>
    <w:rsid w:val="00052442"/>
    <w:rsid w:val="00054513"/>
    <w:rsid w:val="00060A93"/>
    <w:rsid w:val="00062B96"/>
    <w:rsid w:val="00065A46"/>
    <w:rsid w:val="000678D3"/>
    <w:rsid w:val="00073E02"/>
    <w:rsid w:val="000769FD"/>
    <w:rsid w:val="00080610"/>
    <w:rsid w:val="000829CB"/>
    <w:rsid w:val="00092D97"/>
    <w:rsid w:val="000A11ED"/>
    <w:rsid w:val="000B0436"/>
    <w:rsid w:val="000B2C66"/>
    <w:rsid w:val="000B6744"/>
    <w:rsid w:val="000C2600"/>
    <w:rsid w:val="000C53B5"/>
    <w:rsid w:val="000E00AE"/>
    <w:rsid w:val="000E17F7"/>
    <w:rsid w:val="000E5D4B"/>
    <w:rsid w:val="000E6F47"/>
    <w:rsid w:val="000E7FDE"/>
    <w:rsid w:val="000F041B"/>
    <w:rsid w:val="000F34F6"/>
    <w:rsid w:val="000F4143"/>
    <w:rsid w:val="000F696F"/>
    <w:rsid w:val="00101440"/>
    <w:rsid w:val="001074E0"/>
    <w:rsid w:val="00120248"/>
    <w:rsid w:val="001214F2"/>
    <w:rsid w:val="00125034"/>
    <w:rsid w:val="00132E2E"/>
    <w:rsid w:val="00132F40"/>
    <w:rsid w:val="00141073"/>
    <w:rsid w:val="0014224A"/>
    <w:rsid w:val="001426BF"/>
    <w:rsid w:val="00147524"/>
    <w:rsid w:val="00147952"/>
    <w:rsid w:val="00150776"/>
    <w:rsid w:val="00153736"/>
    <w:rsid w:val="00156C20"/>
    <w:rsid w:val="0016111D"/>
    <w:rsid w:val="00161BC6"/>
    <w:rsid w:val="001646B2"/>
    <w:rsid w:val="00167AD9"/>
    <w:rsid w:val="00175664"/>
    <w:rsid w:val="001760BD"/>
    <w:rsid w:val="001805B0"/>
    <w:rsid w:val="001826D7"/>
    <w:rsid w:val="00187D5B"/>
    <w:rsid w:val="00190E1D"/>
    <w:rsid w:val="00192443"/>
    <w:rsid w:val="001A1D68"/>
    <w:rsid w:val="001A366F"/>
    <w:rsid w:val="001A3B6E"/>
    <w:rsid w:val="001A41C3"/>
    <w:rsid w:val="001A45A8"/>
    <w:rsid w:val="001A4BB8"/>
    <w:rsid w:val="001A5FF9"/>
    <w:rsid w:val="001B1046"/>
    <w:rsid w:val="001B253C"/>
    <w:rsid w:val="001B53B2"/>
    <w:rsid w:val="001C01C8"/>
    <w:rsid w:val="001C0A6A"/>
    <w:rsid w:val="001C384C"/>
    <w:rsid w:val="001C4AF8"/>
    <w:rsid w:val="001C4E13"/>
    <w:rsid w:val="001C4EAF"/>
    <w:rsid w:val="001C584F"/>
    <w:rsid w:val="001D14FF"/>
    <w:rsid w:val="001D2259"/>
    <w:rsid w:val="001D2ABB"/>
    <w:rsid w:val="001D3085"/>
    <w:rsid w:val="001D4EB3"/>
    <w:rsid w:val="001D5CD5"/>
    <w:rsid w:val="001E1323"/>
    <w:rsid w:val="001F3821"/>
    <w:rsid w:val="001F688E"/>
    <w:rsid w:val="001F7B3A"/>
    <w:rsid w:val="0020060C"/>
    <w:rsid w:val="00202321"/>
    <w:rsid w:val="002026FB"/>
    <w:rsid w:val="002048A0"/>
    <w:rsid w:val="00206001"/>
    <w:rsid w:val="002155CE"/>
    <w:rsid w:val="00217F2F"/>
    <w:rsid w:val="00221A6D"/>
    <w:rsid w:val="00222415"/>
    <w:rsid w:val="00223323"/>
    <w:rsid w:val="00224B52"/>
    <w:rsid w:val="002347F8"/>
    <w:rsid w:val="00234CE9"/>
    <w:rsid w:val="0023552C"/>
    <w:rsid w:val="00237A33"/>
    <w:rsid w:val="00237EEE"/>
    <w:rsid w:val="002419B3"/>
    <w:rsid w:val="00241FE7"/>
    <w:rsid w:val="00246DD9"/>
    <w:rsid w:val="00247127"/>
    <w:rsid w:val="00251681"/>
    <w:rsid w:val="002538A7"/>
    <w:rsid w:val="00254ABF"/>
    <w:rsid w:val="00255893"/>
    <w:rsid w:val="00263D2A"/>
    <w:rsid w:val="0027145B"/>
    <w:rsid w:val="00273F28"/>
    <w:rsid w:val="00276D8F"/>
    <w:rsid w:val="00277CD3"/>
    <w:rsid w:val="00281297"/>
    <w:rsid w:val="00287100"/>
    <w:rsid w:val="002918C3"/>
    <w:rsid w:val="00291C00"/>
    <w:rsid w:val="0029216B"/>
    <w:rsid w:val="00295026"/>
    <w:rsid w:val="002A10B6"/>
    <w:rsid w:val="002A22CF"/>
    <w:rsid w:val="002A40FE"/>
    <w:rsid w:val="002A4B1F"/>
    <w:rsid w:val="002A5C4A"/>
    <w:rsid w:val="002A761D"/>
    <w:rsid w:val="002B0EC2"/>
    <w:rsid w:val="002B145E"/>
    <w:rsid w:val="002C53CB"/>
    <w:rsid w:val="002C54BB"/>
    <w:rsid w:val="002D6286"/>
    <w:rsid w:val="002D6E46"/>
    <w:rsid w:val="002E19C9"/>
    <w:rsid w:val="002E2520"/>
    <w:rsid w:val="002F1F8B"/>
    <w:rsid w:val="002F3BB1"/>
    <w:rsid w:val="002F46D3"/>
    <w:rsid w:val="002F75D1"/>
    <w:rsid w:val="00303F4B"/>
    <w:rsid w:val="00310CDB"/>
    <w:rsid w:val="00315A4D"/>
    <w:rsid w:val="0031652B"/>
    <w:rsid w:val="00320A0D"/>
    <w:rsid w:val="00323C5F"/>
    <w:rsid w:val="00323F8D"/>
    <w:rsid w:val="003242B2"/>
    <w:rsid w:val="003271C1"/>
    <w:rsid w:val="0033212E"/>
    <w:rsid w:val="00333E9E"/>
    <w:rsid w:val="00334C4D"/>
    <w:rsid w:val="00344945"/>
    <w:rsid w:val="00344CDB"/>
    <w:rsid w:val="0034564C"/>
    <w:rsid w:val="0034661C"/>
    <w:rsid w:val="00347DA2"/>
    <w:rsid w:val="0035384A"/>
    <w:rsid w:val="003646DC"/>
    <w:rsid w:val="00373EC0"/>
    <w:rsid w:val="00385249"/>
    <w:rsid w:val="00387DBD"/>
    <w:rsid w:val="00394953"/>
    <w:rsid w:val="003A69AC"/>
    <w:rsid w:val="003B479B"/>
    <w:rsid w:val="003B7ED3"/>
    <w:rsid w:val="003C12B5"/>
    <w:rsid w:val="003C1BE7"/>
    <w:rsid w:val="003D043F"/>
    <w:rsid w:val="003D4AEF"/>
    <w:rsid w:val="003D4DC7"/>
    <w:rsid w:val="003E08E9"/>
    <w:rsid w:val="003E5F08"/>
    <w:rsid w:val="00400FDD"/>
    <w:rsid w:val="00404EC6"/>
    <w:rsid w:val="00405122"/>
    <w:rsid w:val="00414F05"/>
    <w:rsid w:val="004152BC"/>
    <w:rsid w:val="00417B68"/>
    <w:rsid w:val="00422705"/>
    <w:rsid w:val="0042277E"/>
    <w:rsid w:val="00425667"/>
    <w:rsid w:val="0042729D"/>
    <w:rsid w:val="004274E8"/>
    <w:rsid w:val="00427DA8"/>
    <w:rsid w:val="0043003D"/>
    <w:rsid w:val="0043075D"/>
    <w:rsid w:val="00431791"/>
    <w:rsid w:val="004317B8"/>
    <w:rsid w:val="00431EA7"/>
    <w:rsid w:val="004321CE"/>
    <w:rsid w:val="004329C2"/>
    <w:rsid w:val="00442AB4"/>
    <w:rsid w:val="004512BB"/>
    <w:rsid w:val="004524AF"/>
    <w:rsid w:val="00453548"/>
    <w:rsid w:val="00457950"/>
    <w:rsid w:val="00460525"/>
    <w:rsid w:val="004626D6"/>
    <w:rsid w:val="0047012D"/>
    <w:rsid w:val="00472684"/>
    <w:rsid w:val="004746B4"/>
    <w:rsid w:val="00475058"/>
    <w:rsid w:val="004807D3"/>
    <w:rsid w:val="00481C76"/>
    <w:rsid w:val="00484668"/>
    <w:rsid w:val="00492E59"/>
    <w:rsid w:val="00495115"/>
    <w:rsid w:val="004A093B"/>
    <w:rsid w:val="004A1358"/>
    <w:rsid w:val="004A183F"/>
    <w:rsid w:val="004A18AE"/>
    <w:rsid w:val="004A284D"/>
    <w:rsid w:val="004B0102"/>
    <w:rsid w:val="004B130A"/>
    <w:rsid w:val="004C21A7"/>
    <w:rsid w:val="004C528B"/>
    <w:rsid w:val="004D01E4"/>
    <w:rsid w:val="004D112D"/>
    <w:rsid w:val="004D20E4"/>
    <w:rsid w:val="004D500E"/>
    <w:rsid w:val="004E00F7"/>
    <w:rsid w:val="004E46A0"/>
    <w:rsid w:val="004E5563"/>
    <w:rsid w:val="004F2EE6"/>
    <w:rsid w:val="004F4F07"/>
    <w:rsid w:val="004F5664"/>
    <w:rsid w:val="004F7937"/>
    <w:rsid w:val="005143AC"/>
    <w:rsid w:val="00516BCC"/>
    <w:rsid w:val="005179AD"/>
    <w:rsid w:val="00522D62"/>
    <w:rsid w:val="00522E2D"/>
    <w:rsid w:val="00525D56"/>
    <w:rsid w:val="00527068"/>
    <w:rsid w:val="00530D3A"/>
    <w:rsid w:val="00534733"/>
    <w:rsid w:val="005355D5"/>
    <w:rsid w:val="0054134B"/>
    <w:rsid w:val="005453E3"/>
    <w:rsid w:val="005544CC"/>
    <w:rsid w:val="0055703A"/>
    <w:rsid w:val="00557DDC"/>
    <w:rsid w:val="00571EA3"/>
    <w:rsid w:val="00575F03"/>
    <w:rsid w:val="00576091"/>
    <w:rsid w:val="00580CE2"/>
    <w:rsid w:val="00585D8F"/>
    <w:rsid w:val="00590C09"/>
    <w:rsid w:val="005A26AF"/>
    <w:rsid w:val="005A2A71"/>
    <w:rsid w:val="005A30B9"/>
    <w:rsid w:val="005A39DA"/>
    <w:rsid w:val="005A5714"/>
    <w:rsid w:val="005A59D1"/>
    <w:rsid w:val="005A707A"/>
    <w:rsid w:val="005A73CC"/>
    <w:rsid w:val="005B08D0"/>
    <w:rsid w:val="005B308E"/>
    <w:rsid w:val="005B3230"/>
    <w:rsid w:val="005B331E"/>
    <w:rsid w:val="005B78E4"/>
    <w:rsid w:val="005C2C6E"/>
    <w:rsid w:val="005C2D1B"/>
    <w:rsid w:val="005C38EE"/>
    <w:rsid w:val="005C415A"/>
    <w:rsid w:val="005C784E"/>
    <w:rsid w:val="005D24C3"/>
    <w:rsid w:val="005D2DE9"/>
    <w:rsid w:val="005D7EE4"/>
    <w:rsid w:val="005E0D27"/>
    <w:rsid w:val="005E16B3"/>
    <w:rsid w:val="005E6153"/>
    <w:rsid w:val="005E6F74"/>
    <w:rsid w:val="005E77A7"/>
    <w:rsid w:val="005F3C8A"/>
    <w:rsid w:val="005F6916"/>
    <w:rsid w:val="005F771F"/>
    <w:rsid w:val="005F7DC7"/>
    <w:rsid w:val="00610F1C"/>
    <w:rsid w:val="00611CBE"/>
    <w:rsid w:val="0061790C"/>
    <w:rsid w:val="00620480"/>
    <w:rsid w:val="00621A5F"/>
    <w:rsid w:val="00630636"/>
    <w:rsid w:val="0064219F"/>
    <w:rsid w:val="00642319"/>
    <w:rsid w:val="00645C76"/>
    <w:rsid w:val="0064623C"/>
    <w:rsid w:val="00652A52"/>
    <w:rsid w:val="00657143"/>
    <w:rsid w:val="006605F6"/>
    <w:rsid w:val="00660A07"/>
    <w:rsid w:val="00661949"/>
    <w:rsid w:val="00665539"/>
    <w:rsid w:val="00666E30"/>
    <w:rsid w:val="006702FB"/>
    <w:rsid w:val="00674C9C"/>
    <w:rsid w:val="00681C7E"/>
    <w:rsid w:val="006919B5"/>
    <w:rsid w:val="00694A1C"/>
    <w:rsid w:val="00695346"/>
    <w:rsid w:val="00696FBE"/>
    <w:rsid w:val="006A5244"/>
    <w:rsid w:val="006A7A1A"/>
    <w:rsid w:val="006B2A42"/>
    <w:rsid w:val="006B365D"/>
    <w:rsid w:val="006B7CA6"/>
    <w:rsid w:val="006C4234"/>
    <w:rsid w:val="006C4C25"/>
    <w:rsid w:val="006C65AB"/>
    <w:rsid w:val="006D5EC5"/>
    <w:rsid w:val="006E1CD5"/>
    <w:rsid w:val="006E33FA"/>
    <w:rsid w:val="006E432F"/>
    <w:rsid w:val="006E5AF4"/>
    <w:rsid w:val="006E6E2E"/>
    <w:rsid w:val="006F5B05"/>
    <w:rsid w:val="0070218D"/>
    <w:rsid w:val="00702AEE"/>
    <w:rsid w:val="00702EFB"/>
    <w:rsid w:val="007067F9"/>
    <w:rsid w:val="007072DE"/>
    <w:rsid w:val="007136A6"/>
    <w:rsid w:val="00713967"/>
    <w:rsid w:val="00714AA4"/>
    <w:rsid w:val="007171D9"/>
    <w:rsid w:val="00724A74"/>
    <w:rsid w:val="00727B54"/>
    <w:rsid w:val="00727E31"/>
    <w:rsid w:val="007312F6"/>
    <w:rsid w:val="007317F4"/>
    <w:rsid w:val="0073289D"/>
    <w:rsid w:val="00737287"/>
    <w:rsid w:val="00740DF3"/>
    <w:rsid w:val="00743522"/>
    <w:rsid w:val="0074399D"/>
    <w:rsid w:val="00743FA9"/>
    <w:rsid w:val="007479AC"/>
    <w:rsid w:val="00756691"/>
    <w:rsid w:val="007604B2"/>
    <w:rsid w:val="00764510"/>
    <w:rsid w:val="0076486E"/>
    <w:rsid w:val="00766941"/>
    <w:rsid w:val="007676F1"/>
    <w:rsid w:val="007724E2"/>
    <w:rsid w:val="007746AC"/>
    <w:rsid w:val="00777A52"/>
    <w:rsid w:val="00781C24"/>
    <w:rsid w:val="00781E8E"/>
    <w:rsid w:val="00790FF4"/>
    <w:rsid w:val="00793332"/>
    <w:rsid w:val="00796429"/>
    <w:rsid w:val="007969BD"/>
    <w:rsid w:val="007A039A"/>
    <w:rsid w:val="007A1223"/>
    <w:rsid w:val="007A1E6A"/>
    <w:rsid w:val="007A40DA"/>
    <w:rsid w:val="007A4295"/>
    <w:rsid w:val="007A4C42"/>
    <w:rsid w:val="007A6384"/>
    <w:rsid w:val="007A7120"/>
    <w:rsid w:val="007A7906"/>
    <w:rsid w:val="007B1D85"/>
    <w:rsid w:val="007B7687"/>
    <w:rsid w:val="007C087F"/>
    <w:rsid w:val="007C0B8E"/>
    <w:rsid w:val="007D69D9"/>
    <w:rsid w:val="007F518E"/>
    <w:rsid w:val="007F51EF"/>
    <w:rsid w:val="00801F57"/>
    <w:rsid w:val="00804BAA"/>
    <w:rsid w:val="00805797"/>
    <w:rsid w:val="008172B2"/>
    <w:rsid w:val="00831101"/>
    <w:rsid w:val="00832EE4"/>
    <w:rsid w:val="00833445"/>
    <w:rsid w:val="00833A08"/>
    <w:rsid w:val="00833C17"/>
    <w:rsid w:val="00840AFA"/>
    <w:rsid w:val="0084490F"/>
    <w:rsid w:val="00846546"/>
    <w:rsid w:val="0084783F"/>
    <w:rsid w:val="008540C1"/>
    <w:rsid w:val="00854677"/>
    <w:rsid w:val="008554CB"/>
    <w:rsid w:val="00862ECF"/>
    <w:rsid w:val="00863737"/>
    <w:rsid w:val="008669F3"/>
    <w:rsid w:val="00876F64"/>
    <w:rsid w:val="00877208"/>
    <w:rsid w:val="0088584D"/>
    <w:rsid w:val="00885DC4"/>
    <w:rsid w:val="00887989"/>
    <w:rsid w:val="00892AD7"/>
    <w:rsid w:val="0089427E"/>
    <w:rsid w:val="008A5B2E"/>
    <w:rsid w:val="008A777A"/>
    <w:rsid w:val="008B332A"/>
    <w:rsid w:val="008B4120"/>
    <w:rsid w:val="008B7109"/>
    <w:rsid w:val="008B729B"/>
    <w:rsid w:val="008C26F0"/>
    <w:rsid w:val="008C34F5"/>
    <w:rsid w:val="008C3A25"/>
    <w:rsid w:val="008C41E7"/>
    <w:rsid w:val="008C70DC"/>
    <w:rsid w:val="008D3ED7"/>
    <w:rsid w:val="008D4B99"/>
    <w:rsid w:val="008D682B"/>
    <w:rsid w:val="008E1417"/>
    <w:rsid w:val="008E49D7"/>
    <w:rsid w:val="008E6CC1"/>
    <w:rsid w:val="008E718D"/>
    <w:rsid w:val="008E744D"/>
    <w:rsid w:val="008F6838"/>
    <w:rsid w:val="008F6A7E"/>
    <w:rsid w:val="008F7C52"/>
    <w:rsid w:val="009020AD"/>
    <w:rsid w:val="009110F5"/>
    <w:rsid w:val="00921195"/>
    <w:rsid w:val="00921DAA"/>
    <w:rsid w:val="0092281B"/>
    <w:rsid w:val="00933F12"/>
    <w:rsid w:val="00965764"/>
    <w:rsid w:val="00965CC0"/>
    <w:rsid w:val="00966284"/>
    <w:rsid w:val="0096635A"/>
    <w:rsid w:val="0097118D"/>
    <w:rsid w:val="009733B4"/>
    <w:rsid w:val="00973A80"/>
    <w:rsid w:val="00976323"/>
    <w:rsid w:val="00977865"/>
    <w:rsid w:val="00982574"/>
    <w:rsid w:val="00990DFD"/>
    <w:rsid w:val="00991E4E"/>
    <w:rsid w:val="009962AE"/>
    <w:rsid w:val="009A2477"/>
    <w:rsid w:val="009A27DC"/>
    <w:rsid w:val="009A4577"/>
    <w:rsid w:val="009A5BE1"/>
    <w:rsid w:val="009B14E6"/>
    <w:rsid w:val="009B16C1"/>
    <w:rsid w:val="009B6EC5"/>
    <w:rsid w:val="009C095A"/>
    <w:rsid w:val="009C2D36"/>
    <w:rsid w:val="009C2EFC"/>
    <w:rsid w:val="009C4767"/>
    <w:rsid w:val="009D4B56"/>
    <w:rsid w:val="009D6816"/>
    <w:rsid w:val="009E6A04"/>
    <w:rsid w:val="009F1383"/>
    <w:rsid w:val="009F4969"/>
    <w:rsid w:val="009F4D73"/>
    <w:rsid w:val="009F4E08"/>
    <w:rsid w:val="009F7A3E"/>
    <w:rsid w:val="00A00584"/>
    <w:rsid w:val="00A071D2"/>
    <w:rsid w:val="00A11601"/>
    <w:rsid w:val="00A13FCB"/>
    <w:rsid w:val="00A148E3"/>
    <w:rsid w:val="00A16FE7"/>
    <w:rsid w:val="00A20AFB"/>
    <w:rsid w:val="00A35152"/>
    <w:rsid w:val="00A354D0"/>
    <w:rsid w:val="00A41ACA"/>
    <w:rsid w:val="00A46D81"/>
    <w:rsid w:val="00A5215D"/>
    <w:rsid w:val="00A65EBA"/>
    <w:rsid w:val="00A73402"/>
    <w:rsid w:val="00A7419A"/>
    <w:rsid w:val="00A8137F"/>
    <w:rsid w:val="00A84EB1"/>
    <w:rsid w:val="00A8795F"/>
    <w:rsid w:val="00A928D7"/>
    <w:rsid w:val="00A941A9"/>
    <w:rsid w:val="00A95EDF"/>
    <w:rsid w:val="00AA01B2"/>
    <w:rsid w:val="00AA35D5"/>
    <w:rsid w:val="00AA5786"/>
    <w:rsid w:val="00AA77D3"/>
    <w:rsid w:val="00AC22AC"/>
    <w:rsid w:val="00AC4F0C"/>
    <w:rsid w:val="00AC7409"/>
    <w:rsid w:val="00AC7A5F"/>
    <w:rsid w:val="00AD2AE5"/>
    <w:rsid w:val="00AE152B"/>
    <w:rsid w:val="00AE5174"/>
    <w:rsid w:val="00AE6D60"/>
    <w:rsid w:val="00AF0F89"/>
    <w:rsid w:val="00AF4088"/>
    <w:rsid w:val="00AF608B"/>
    <w:rsid w:val="00AF6CA5"/>
    <w:rsid w:val="00B06048"/>
    <w:rsid w:val="00B065D8"/>
    <w:rsid w:val="00B12F30"/>
    <w:rsid w:val="00B17D0E"/>
    <w:rsid w:val="00B23EA3"/>
    <w:rsid w:val="00B23F7E"/>
    <w:rsid w:val="00B31F6B"/>
    <w:rsid w:val="00B334B5"/>
    <w:rsid w:val="00B35162"/>
    <w:rsid w:val="00B40460"/>
    <w:rsid w:val="00B414C1"/>
    <w:rsid w:val="00B46E21"/>
    <w:rsid w:val="00B47096"/>
    <w:rsid w:val="00B478D4"/>
    <w:rsid w:val="00B544D5"/>
    <w:rsid w:val="00B65DA8"/>
    <w:rsid w:val="00B70624"/>
    <w:rsid w:val="00B71203"/>
    <w:rsid w:val="00B743A7"/>
    <w:rsid w:val="00B775D2"/>
    <w:rsid w:val="00B77FF5"/>
    <w:rsid w:val="00B824B1"/>
    <w:rsid w:val="00B86DF6"/>
    <w:rsid w:val="00B9071C"/>
    <w:rsid w:val="00B92EC0"/>
    <w:rsid w:val="00B93B6F"/>
    <w:rsid w:val="00BB0C6E"/>
    <w:rsid w:val="00BB5CC0"/>
    <w:rsid w:val="00BB69D1"/>
    <w:rsid w:val="00BC39D3"/>
    <w:rsid w:val="00BD0CE6"/>
    <w:rsid w:val="00BD1B2C"/>
    <w:rsid w:val="00BE184B"/>
    <w:rsid w:val="00BE2749"/>
    <w:rsid w:val="00BE36FD"/>
    <w:rsid w:val="00C03C22"/>
    <w:rsid w:val="00C10FDA"/>
    <w:rsid w:val="00C155A1"/>
    <w:rsid w:val="00C166C5"/>
    <w:rsid w:val="00C21D51"/>
    <w:rsid w:val="00C32E49"/>
    <w:rsid w:val="00C34469"/>
    <w:rsid w:val="00C3637F"/>
    <w:rsid w:val="00C40869"/>
    <w:rsid w:val="00C4754D"/>
    <w:rsid w:val="00C47FA3"/>
    <w:rsid w:val="00C61519"/>
    <w:rsid w:val="00C6413B"/>
    <w:rsid w:val="00C65589"/>
    <w:rsid w:val="00C67F36"/>
    <w:rsid w:val="00C723CB"/>
    <w:rsid w:val="00C808C2"/>
    <w:rsid w:val="00C80978"/>
    <w:rsid w:val="00C826F5"/>
    <w:rsid w:val="00C872DC"/>
    <w:rsid w:val="00C963AA"/>
    <w:rsid w:val="00CA2B27"/>
    <w:rsid w:val="00CA2C0C"/>
    <w:rsid w:val="00CA3BC4"/>
    <w:rsid w:val="00CA4831"/>
    <w:rsid w:val="00CA55E5"/>
    <w:rsid w:val="00CB0E0B"/>
    <w:rsid w:val="00CB2D46"/>
    <w:rsid w:val="00CB30B3"/>
    <w:rsid w:val="00CB57AD"/>
    <w:rsid w:val="00CC03A9"/>
    <w:rsid w:val="00CC0CE6"/>
    <w:rsid w:val="00CC20C2"/>
    <w:rsid w:val="00CC23ED"/>
    <w:rsid w:val="00CC2EEF"/>
    <w:rsid w:val="00CC5AF6"/>
    <w:rsid w:val="00CC701B"/>
    <w:rsid w:val="00CC786D"/>
    <w:rsid w:val="00CE0B47"/>
    <w:rsid w:val="00CE178F"/>
    <w:rsid w:val="00CE5E86"/>
    <w:rsid w:val="00CE5F77"/>
    <w:rsid w:val="00CE670C"/>
    <w:rsid w:val="00CE6AAD"/>
    <w:rsid w:val="00CE77D6"/>
    <w:rsid w:val="00CF0884"/>
    <w:rsid w:val="00CF357E"/>
    <w:rsid w:val="00CF6B7A"/>
    <w:rsid w:val="00CF7344"/>
    <w:rsid w:val="00D0441C"/>
    <w:rsid w:val="00D04C9F"/>
    <w:rsid w:val="00D04FC4"/>
    <w:rsid w:val="00D05AF8"/>
    <w:rsid w:val="00D10B07"/>
    <w:rsid w:val="00D15CB7"/>
    <w:rsid w:val="00D17148"/>
    <w:rsid w:val="00D2072D"/>
    <w:rsid w:val="00D21AD5"/>
    <w:rsid w:val="00D25D09"/>
    <w:rsid w:val="00D3150C"/>
    <w:rsid w:val="00D32CFA"/>
    <w:rsid w:val="00D33839"/>
    <w:rsid w:val="00D3501D"/>
    <w:rsid w:val="00D375CA"/>
    <w:rsid w:val="00D379EE"/>
    <w:rsid w:val="00D40091"/>
    <w:rsid w:val="00D4046F"/>
    <w:rsid w:val="00D4146E"/>
    <w:rsid w:val="00D45406"/>
    <w:rsid w:val="00D45C5B"/>
    <w:rsid w:val="00D46B8E"/>
    <w:rsid w:val="00D54209"/>
    <w:rsid w:val="00D5567F"/>
    <w:rsid w:val="00D6193C"/>
    <w:rsid w:val="00D61A0A"/>
    <w:rsid w:val="00D61DFA"/>
    <w:rsid w:val="00D63016"/>
    <w:rsid w:val="00D63893"/>
    <w:rsid w:val="00D65AB4"/>
    <w:rsid w:val="00D6666F"/>
    <w:rsid w:val="00D71C2D"/>
    <w:rsid w:val="00D77E68"/>
    <w:rsid w:val="00D86C1E"/>
    <w:rsid w:val="00D87A98"/>
    <w:rsid w:val="00D90A79"/>
    <w:rsid w:val="00D949C2"/>
    <w:rsid w:val="00DA0726"/>
    <w:rsid w:val="00DA2899"/>
    <w:rsid w:val="00DA39B5"/>
    <w:rsid w:val="00DA5608"/>
    <w:rsid w:val="00DA635B"/>
    <w:rsid w:val="00DB485E"/>
    <w:rsid w:val="00DB4D39"/>
    <w:rsid w:val="00DB57CE"/>
    <w:rsid w:val="00DB731F"/>
    <w:rsid w:val="00DC26E3"/>
    <w:rsid w:val="00DC3C5C"/>
    <w:rsid w:val="00DD6212"/>
    <w:rsid w:val="00DD754A"/>
    <w:rsid w:val="00DE2211"/>
    <w:rsid w:val="00DE3913"/>
    <w:rsid w:val="00DE42D0"/>
    <w:rsid w:val="00DE7DE8"/>
    <w:rsid w:val="00DF6708"/>
    <w:rsid w:val="00DF765E"/>
    <w:rsid w:val="00DF7875"/>
    <w:rsid w:val="00E00206"/>
    <w:rsid w:val="00E002AF"/>
    <w:rsid w:val="00E01A8D"/>
    <w:rsid w:val="00E1341A"/>
    <w:rsid w:val="00E156DA"/>
    <w:rsid w:val="00E15882"/>
    <w:rsid w:val="00E16D11"/>
    <w:rsid w:val="00E21837"/>
    <w:rsid w:val="00E34535"/>
    <w:rsid w:val="00E3748C"/>
    <w:rsid w:val="00E4242D"/>
    <w:rsid w:val="00E45F4D"/>
    <w:rsid w:val="00E50EB8"/>
    <w:rsid w:val="00E52EA5"/>
    <w:rsid w:val="00E57885"/>
    <w:rsid w:val="00E6069D"/>
    <w:rsid w:val="00E65B9A"/>
    <w:rsid w:val="00E703F2"/>
    <w:rsid w:val="00E70FBF"/>
    <w:rsid w:val="00E75732"/>
    <w:rsid w:val="00E76F71"/>
    <w:rsid w:val="00E77839"/>
    <w:rsid w:val="00E81EEC"/>
    <w:rsid w:val="00E92757"/>
    <w:rsid w:val="00E92AF3"/>
    <w:rsid w:val="00E934C4"/>
    <w:rsid w:val="00E938C7"/>
    <w:rsid w:val="00E94397"/>
    <w:rsid w:val="00E94D44"/>
    <w:rsid w:val="00EA3B9C"/>
    <w:rsid w:val="00EB044B"/>
    <w:rsid w:val="00EB277E"/>
    <w:rsid w:val="00EB498A"/>
    <w:rsid w:val="00EB74FC"/>
    <w:rsid w:val="00ED3ECF"/>
    <w:rsid w:val="00ED5964"/>
    <w:rsid w:val="00EE04E7"/>
    <w:rsid w:val="00EE1C68"/>
    <w:rsid w:val="00EE1F72"/>
    <w:rsid w:val="00EF22BE"/>
    <w:rsid w:val="00EF4D79"/>
    <w:rsid w:val="00F01525"/>
    <w:rsid w:val="00F154E2"/>
    <w:rsid w:val="00F22580"/>
    <w:rsid w:val="00F24952"/>
    <w:rsid w:val="00F336CF"/>
    <w:rsid w:val="00F34A0E"/>
    <w:rsid w:val="00F35899"/>
    <w:rsid w:val="00F36309"/>
    <w:rsid w:val="00F44388"/>
    <w:rsid w:val="00F44694"/>
    <w:rsid w:val="00F456B6"/>
    <w:rsid w:val="00F5002C"/>
    <w:rsid w:val="00F57401"/>
    <w:rsid w:val="00F72DA8"/>
    <w:rsid w:val="00F73044"/>
    <w:rsid w:val="00F770C9"/>
    <w:rsid w:val="00F85783"/>
    <w:rsid w:val="00F8794D"/>
    <w:rsid w:val="00F93111"/>
    <w:rsid w:val="00F97185"/>
    <w:rsid w:val="00FA0617"/>
    <w:rsid w:val="00FA29D4"/>
    <w:rsid w:val="00FA3979"/>
    <w:rsid w:val="00FB05D5"/>
    <w:rsid w:val="00FB2BE7"/>
    <w:rsid w:val="00FB4A08"/>
    <w:rsid w:val="00FB6517"/>
    <w:rsid w:val="00FC0255"/>
    <w:rsid w:val="00FC144B"/>
    <w:rsid w:val="00FC23A8"/>
    <w:rsid w:val="00FC3B10"/>
    <w:rsid w:val="00FD0615"/>
    <w:rsid w:val="00FD123C"/>
    <w:rsid w:val="00FD1A58"/>
    <w:rsid w:val="00FD28B2"/>
    <w:rsid w:val="00FD2DD7"/>
    <w:rsid w:val="00FD380F"/>
    <w:rsid w:val="00FD4996"/>
    <w:rsid w:val="00FD7633"/>
    <w:rsid w:val="00FE7938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A7E3A3B"/>
  <w15:docId w15:val="{984F9AA6-EF90-41A8-BF36-CA0D6B8C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0C6D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000C6D"/>
    <w:pPr>
      <w:jc w:val="right"/>
    </w:pPr>
    <w:rPr>
      <w:rFonts w:ascii="ＭＳ 明朝" w:hAnsi="ＭＳ 明朝"/>
      <w:sz w:val="22"/>
      <w:szCs w:val="22"/>
    </w:rPr>
  </w:style>
  <w:style w:type="paragraph" w:styleId="a6">
    <w:name w:val="Date"/>
    <w:basedOn w:val="a"/>
    <w:next w:val="a"/>
    <w:rsid w:val="002347F8"/>
  </w:style>
  <w:style w:type="paragraph" w:styleId="a7">
    <w:name w:val="Balloon Text"/>
    <w:basedOn w:val="a"/>
    <w:semiHidden/>
    <w:rsid w:val="00B77F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39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E3913"/>
    <w:rPr>
      <w:kern w:val="2"/>
      <w:sz w:val="21"/>
      <w:szCs w:val="24"/>
    </w:rPr>
  </w:style>
  <w:style w:type="paragraph" w:styleId="aa">
    <w:name w:val="footer"/>
    <w:basedOn w:val="a"/>
    <w:link w:val="ab"/>
    <w:rsid w:val="00DE39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E391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51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FC85-73AD-4246-BC1E-88DBB93B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creator>Nagai</dc:creator>
  <cp:lastModifiedBy>naitou</cp:lastModifiedBy>
  <cp:revision>62</cp:revision>
  <cp:lastPrinted>2023-05-31T02:55:00Z</cp:lastPrinted>
  <dcterms:created xsi:type="dcterms:W3CDTF">2014-03-15T02:19:00Z</dcterms:created>
  <dcterms:modified xsi:type="dcterms:W3CDTF">2025-05-07T00:16:00Z</dcterms:modified>
</cp:coreProperties>
</file>